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93c11ee63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4c371f1b9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29ad29be241f8" /><Relationship Type="http://schemas.openxmlformats.org/officeDocument/2006/relationships/numbering" Target="/word/numbering.xml" Id="R3d03261244d541ac" /><Relationship Type="http://schemas.openxmlformats.org/officeDocument/2006/relationships/settings" Target="/word/settings.xml" Id="Rbe0cb9db9cf04f68" /><Relationship Type="http://schemas.openxmlformats.org/officeDocument/2006/relationships/image" Target="/word/media/73491a63-fb34-41fc-9815-761bd56c9d7f.png" Id="R6404c371f1b94000" /></Relationships>
</file>