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6ec29bbfa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c896c1286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Chico Hot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b208b3dac4947" /><Relationship Type="http://schemas.openxmlformats.org/officeDocument/2006/relationships/numbering" Target="/word/numbering.xml" Id="Rd932dd1ac51749dd" /><Relationship Type="http://schemas.openxmlformats.org/officeDocument/2006/relationships/settings" Target="/word/settings.xml" Id="Rc51c6a81e444489f" /><Relationship Type="http://schemas.openxmlformats.org/officeDocument/2006/relationships/image" Target="/word/media/7008faee-8f53-44ca-986f-9a1a16be85e5.png" Id="R797c896c128646c0" /></Relationships>
</file>