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babda0de3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d148aa00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9cef397d04cbc" /><Relationship Type="http://schemas.openxmlformats.org/officeDocument/2006/relationships/numbering" Target="/word/numbering.xml" Id="Rb23d3bd77e2b42b7" /><Relationship Type="http://schemas.openxmlformats.org/officeDocument/2006/relationships/settings" Target="/word/settings.xml" Id="R52562c9b59bf4eae" /><Relationship Type="http://schemas.openxmlformats.org/officeDocument/2006/relationships/image" Target="/word/media/ce293012-bad1-4bcb-a30f-bef2d31f9915.png" Id="R4d2d148aa0044e73" /></Relationships>
</file>