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0262e1be4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a2a29f06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0b21f86448c6" /><Relationship Type="http://schemas.openxmlformats.org/officeDocument/2006/relationships/numbering" Target="/word/numbering.xml" Id="Ra98501dc4db2495f" /><Relationship Type="http://schemas.openxmlformats.org/officeDocument/2006/relationships/settings" Target="/word/settings.xml" Id="R87de708c0c00497f" /><Relationship Type="http://schemas.openxmlformats.org/officeDocument/2006/relationships/image" Target="/word/media/bc33acd7-80e0-485c-bbdd-da510856be5a.png" Id="R4f0a2a29f0644cf0" /></Relationships>
</file>