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e818a0ef1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c64455dc0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Chillum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2daa732614b6a" /><Relationship Type="http://schemas.openxmlformats.org/officeDocument/2006/relationships/numbering" Target="/word/numbering.xml" Id="R561ac1afe4824430" /><Relationship Type="http://schemas.openxmlformats.org/officeDocument/2006/relationships/settings" Target="/word/settings.xml" Id="R941c589c7e97492e" /><Relationship Type="http://schemas.openxmlformats.org/officeDocument/2006/relationships/image" Target="/word/media/09d29864-2385-4fa7-a826-2c0f80bf367b.png" Id="R27fc64455dc0440a" /></Relationships>
</file>