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5a69ca0fe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e5d4ed30d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Chinquapin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a0772e8b44254" /><Relationship Type="http://schemas.openxmlformats.org/officeDocument/2006/relationships/numbering" Target="/word/numbering.xml" Id="Rd1969495676b4131" /><Relationship Type="http://schemas.openxmlformats.org/officeDocument/2006/relationships/settings" Target="/word/settings.xml" Id="R968717e42ca3479b" /><Relationship Type="http://schemas.openxmlformats.org/officeDocument/2006/relationships/image" Target="/word/media/4c6743e7-0ba4-43a3-a8ff-fe7020f8361e.png" Id="Rbbbe5d4ed30d45db" /></Relationships>
</file>