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63683f6cb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8863321fbb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Chisel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0d19e126cf44e6" /><Relationship Type="http://schemas.openxmlformats.org/officeDocument/2006/relationships/numbering" Target="/word/numbering.xml" Id="R93c88ab1e7cb4937" /><Relationship Type="http://schemas.openxmlformats.org/officeDocument/2006/relationships/settings" Target="/word/settings.xml" Id="Re146f01bfac04185" /><Relationship Type="http://schemas.openxmlformats.org/officeDocument/2006/relationships/image" Target="/word/media/bd403d57-14c5-4a5a-a52a-fcb94fed9041.png" Id="Rd08863321fbb4895" /></Relationships>
</file>