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3cc1e166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f77aaa5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269f9d8c641f0" /><Relationship Type="http://schemas.openxmlformats.org/officeDocument/2006/relationships/numbering" Target="/word/numbering.xml" Id="R24feb5a134ce4d8c" /><Relationship Type="http://schemas.openxmlformats.org/officeDocument/2006/relationships/settings" Target="/word/settings.xml" Id="Raed184640b3543c0" /><Relationship Type="http://schemas.openxmlformats.org/officeDocument/2006/relationships/image" Target="/word/media/5e315fbd-de57-40d9-adee-b4070ea0d0af.png" Id="Ra7bdf77aaa574830" /></Relationships>
</file>