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89cd78375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b46dbb7b3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Chloe,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06fa8b1e7412f" /><Relationship Type="http://schemas.openxmlformats.org/officeDocument/2006/relationships/numbering" Target="/word/numbering.xml" Id="R05e2fd0c1f334839" /><Relationship Type="http://schemas.openxmlformats.org/officeDocument/2006/relationships/settings" Target="/word/settings.xml" Id="Rcd3369edd9ac4e0b" /><Relationship Type="http://schemas.openxmlformats.org/officeDocument/2006/relationships/image" Target="/word/media/8a710a89-cd24-4836-b31c-8e5c3e3d7e78.png" Id="R657b46dbb7b34265" /></Relationships>
</file>