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409cabcc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34a549dc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Chocowinity,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9df0d837f4a84" /><Relationship Type="http://schemas.openxmlformats.org/officeDocument/2006/relationships/numbering" Target="/word/numbering.xml" Id="Re04fd1b418814339" /><Relationship Type="http://schemas.openxmlformats.org/officeDocument/2006/relationships/settings" Target="/word/settings.xml" Id="Re93b925685b749e3" /><Relationship Type="http://schemas.openxmlformats.org/officeDocument/2006/relationships/image" Target="/word/media/8be0d5be-50bc-493a-9818-a634f17b2242.png" Id="Raf334a549dcf4c4e" /></Relationships>
</file>