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d6a9d67f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400ebbf2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Choctaw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c8fda801f42ad" /><Relationship Type="http://schemas.openxmlformats.org/officeDocument/2006/relationships/numbering" Target="/word/numbering.xml" Id="R5bf888deef7149b0" /><Relationship Type="http://schemas.openxmlformats.org/officeDocument/2006/relationships/settings" Target="/word/settings.xml" Id="R323aec55e022446a" /><Relationship Type="http://schemas.openxmlformats.org/officeDocument/2006/relationships/image" Target="/word/media/abf5fce2-80b7-48ba-8fab-297e1afc5982.png" Id="Rc3f400ebbf2d445f" /></Relationships>
</file>