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cade5af55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30cd7078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904d2e70a45b2" /><Relationship Type="http://schemas.openxmlformats.org/officeDocument/2006/relationships/numbering" Target="/word/numbering.xml" Id="R9ae46b49e4c147c9" /><Relationship Type="http://schemas.openxmlformats.org/officeDocument/2006/relationships/settings" Target="/word/settings.xml" Id="R9189cef1c95b4377" /><Relationship Type="http://schemas.openxmlformats.org/officeDocument/2006/relationships/image" Target="/word/media/46332b09-66a4-48ee-9966-2c43c5174c15.png" Id="R45ac30cd70784dac" /></Relationships>
</file>