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92ad3b4b14b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e6d5aced1c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58a92428b4da5" /><Relationship Type="http://schemas.openxmlformats.org/officeDocument/2006/relationships/numbering" Target="/word/numbering.xml" Id="R1811eb79a3dd4171" /><Relationship Type="http://schemas.openxmlformats.org/officeDocument/2006/relationships/settings" Target="/word/settings.xml" Id="Raada236e64594a1e" /><Relationship Type="http://schemas.openxmlformats.org/officeDocument/2006/relationships/image" Target="/word/media/478f210d-3e98-46da-a2c8-865a14034228.png" Id="Rf4e6d5aced1c4502" /></Relationships>
</file>