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d32efd6ef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e1b9edabf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Cinnaminson,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8e0b2374e4eb0" /><Relationship Type="http://schemas.openxmlformats.org/officeDocument/2006/relationships/numbering" Target="/word/numbering.xml" Id="R9a480f95939d4bc7" /><Relationship Type="http://schemas.openxmlformats.org/officeDocument/2006/relationships/settings" Target="/word/settings.xml" Id="Rb450056808b24e8e" /><Relationship Type="http://schemas.openxmlformats.org/officeDocument/2006/relationships/image" Target="/word/media/601b41cc-5626-46e7-a162-fb9654f0adc7.png" Id="R275e1b9edabf4882" /></Relationships>
</file>