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8cd27bfe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7ff53f6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c42214654d63" /><Relationship Type="http://schemas.openxmlformats.org/officeDocument/2006/relationships/numbering" Target="/word/numbering.xml" Id="R67d82aee1e224e7e" /><Relationship Type="http://schemas.openxmlformats.org/officeDocument/2006/relationships/settings" Target="/word/settings.xml" Id="R9cd85df4073c46ea" /><Relationship Type="http://schemas.openxmlformats.org/officeDocument/2006/relationships/image" Target="/word/media/d864feee-e075-49c1-88a2-e4a55a6e041b.png" Id="Ra33f7ff53f6a4531" /></Relationships>
</file>