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fac9cd0a1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f822fde0a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146d0e4cb4574" /><Relationship Type="http://schemas.openxmlformats.org/officeDocument/2006/relationships/numbering" Target="/word/numbering.xml" Id="R9f0882e460e549f9" /><Relationship Type="http://schemas.openxmlformats.org/officeDocument/2006/relationships/settings" Target="/word/settings.xml" Id="R596045c4af604314" /><Relationship Type="http://schemas.openxmlformats.org/officeDocument/2006/relationships/image" Target="/word/media/03f652e8-1e48-48e2-8dfe-f4ecd2898d94.png" Id="R5e8f822fde0a4db1" /></Relationships>
</file>