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bc590e720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1d4d3cb6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Clarsona,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3360c8f0547ab" /><Relationship Type="http://schemas.openxmlformats.org/officeDocument/2006/relationships/numbering" Target="/word/numbering.xml" Id="Rf58e907308464622" /><Relationship Type="http://schemas.openxmlformats.org/officeDocument/2006/relationships/settings" Target="/word/settings.xml" Id="R6bb5b716a2c14cf0" /><Relationship Type="http://schemas.openxmlformats.org/officeDocument/2006/relationships/image" Target="/word/media/6c56dc85-bcc0-4365-9422-07bbfe65b750.png" Id="Rf5e1d4d3cb6f4ce9" /></Relationships>
</file>