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304e39e21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82591e578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Clasoil,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2aba29d1448c1" /><Relationship Type="http://schemas.openxmlformats.org/officeDocument/2006/relationships/numbering" Target="/word/numbering.xml" Id="R804abefff141489f" /><Relationship Type="http://schemas.openxmlformats.org/officeDocument/2006/relationships/settings" Target="/word/settings.xml" Id="R3a6d8940546b4711" /><Relationship Type="http://schemas.openxmlformats.org/officeDocument/2006/relationships/image" Target="/word/media/7383e1dd-fabf-4862-88ca-4ad4f0c50c28.png" Id="Ra1982591e5784df7" /></Relationships>
</file>