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a2fe0d8b7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22dcaa89c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144f2d7944964" /><Relationship Type="http://schemas.openxmlformats.org/officeDocument/2006/relationships/numbering" Target="/word/numbering.xml" Id="Rf7c38d86949844be" /><Relationship Type="http://schemas.openxmlformats.org/officeDocument/2006/relationships/settings" Target="/word/settings.xml" Id="R2fd7ff27da184806" /><Relationship Type="http://schemas.openxmlformats.org/officeDocument/2006/relationships/image" Target="/word/media/e49a6623-cbf0-41b3-a122-acc313eea982.png" Id="Re5522dcaa89c44c8" /></Relationships>
</file>