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c2254d827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45cb6063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2db261754ba3" /><Relationship Type="http://schemas.openxmlformats.org/officeDocument/2006/relationships/numbering" Target="/word/numbering.xml" Id="R2229d7097d2a46e3" /><Relationship Type="http://schemas.openxmlformats.org/officeDocument/2006/relationships/settings" Target="/word/settings.xml" Id="R751a89ed1d33446d" /><Relationship Type="http://schemas.openxmlformats.org/officeDocument/2006/relationships/image" Target="/word/media/1bd6a000-80ac-4c4c-abee-b190ffca5afa.png" Id="Rcf1145cb60634c8e" /></Relationships>
</file>