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1a52f2e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7588661c6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Clays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04a076b84962" /><Relationship Type="http://schemas.openxmlformats.org/officeDocument/2006/relationships/numbering" Target="/word/numbering.xml" Id="Rd4624f937ce54ceb" /><Relationship Type="http://schemas.openxmlformats.org/officeDocument/2006/relationships/settings" Target="/word/settings.xml" Id="Rdf31899e523a4b1d" /><Relationship Type="http://schemas.openxmlformats.org/officeDocument/2006/relationships/image" Target="/word/media/c9c680c1-3a16-41d6-b53b-44059467c9b5.png" Id="R7db7588661c64a41" /></Relationships>
</file>