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f88395dde47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0a0a00260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Clear Lake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c5b3ef395041dc" /><Relationship Type="http://schemas.openxmlformats.org/officeDocument/2006/relationships/numbering" Target="/word/numbering.xml" Id="R4afa2138ebeb4da7" /><Relationship Type="http://schemas.openxmlformats.org/officeDocument/2006/relationships/settings" Target="/word/settings.xml" Id="R954c1bd6d2e34107" /><Relationship Type="http://schemas.openxmlformats.org/officeDocument/2006/relationships/image" Target="/word/media/ae349fce-8ea1-4cc5-8d27-b904aeac601c.png" Id="R64b0a0a002604eac" /></Relationships>
</file>