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7619d972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846293d0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Clearlake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8a1275a546c6" /><Relationship Type="http://schemas.openxmlformats.org/officeDocument/2006/relationships/numbering" Target="/word/numbering.xml" Id="R41bdb650dccc4132" /><Relationship Type="http://schemas.openxmlformats.org/officeDocument/2006/relationships/settings" Target="/word/settings.xml" Id="R59bd2878252440e1" /><Relationship Type="http://schemas.openxmlformats.org/officeDocument/2006/relationships/image" Target="/word/media/c23d977a-41d8-4235-ba88-cc9504f84161.png" Id="R3336846293d04d58" /></Relationships>
</file>