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bc4a81bd6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a031c4637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Clearmont,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d520a53494be8" /><Relationship Type="http://schemas.openxmlformats.org/officeDocument/2006/relationships/numbering" Target="/word/numbering.xml" Id="R3f5a5cd79ffc4bbb" /><Relationship Type="http://schemas.openxmlformats.org/officeDocument/2006/relationships/settings" Target="/word/settings.xml" Id="R701b557a64f543e6" /><Relationship Type="http://schemas.openxmlformats.org/officeDocument/2006/relationships/image" Target="/word/media/9f02f510-b662-45ef-ad7c-9163a09693b9.png" Id="R11da031c46374ac4" /></Relationships>
</file>