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2028b48d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9ea57dba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Clebb,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8f2e0927423d" /><Relationship Type="http://schemas.openxmlformats.org/officeDocument/2006/relationships/numbering" Target="/word/numbering.xml" Id="Rb5bc128912834791" /><Relationship Type="http://schemas.openxmlformats.org/officeDocument/2006/relationships/settings" Target="/word/settings.xml" Id="R3414738242754b2f" /><Relationship Type="http://schemas.openxmlformats.org/officeDocument/2006/relationships/image" Target="/word/media/c28dd462-cc62-459e-bfee-6074f13abd55.png" Id="Rf589ea57dba6431d" /></Relationships>
</file>