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0d6ee160e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e7c9e17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Clemsons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64286e544685" /><Relationship Type="http://schemas.openxmlformats.org/officeDocument/2006/relationships/numbering" Target="/word/numbering.xml" Id="Rcd2fcdecd87942ee" /><Relationship Type="http://schemas.openxmlformats.org/officeDocument/2006/relationships/settings" Target="/word/settings.xml" Id="R7ff392d267f94346" /><Relationship Type="http://schemas.openxmlformats.org/officeDocument/2006/relationships/image" Target="/word/media/b1777bb2-7ecf-4092-8e4c-d4b330be110f.png" Id="R9304e7c9e1704177" /></Relationships>
</file>