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35a6f4556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f60f2c7a7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Cliquot,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00dec7d7240a3" /><Relationship Type="http://schemas.openxmlformats.org/officeDocument/2006/relationships/numbering" Target="/word/numbering.xml" Id="R4a7828b727724030" /><Relationship Type="http://schemas.openxmlformats.org/officeDocument/2006/relationships/settings" Target="/word/settings.xml" Id="R385b0b3c26734f95" /><Relationship Type="http://schemas.openxmlformats.org/officeDocument/2006/relationships/image" Target="/word/media/b4fb5109-1367-4108-8ddb-bb1fbefaa78c.png" Id="R728f60f2c7a7484d" /></Relationships>
</file>