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5b2bfc7ff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7d5ebcebf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Clopine,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018e75d54c27" /><Relationship Type="http://schemas.openxmlformats.org/officeDocument/2006/relationships/numbering" Target="/word/numbering.xml" Id="R8707c261e7634ca1" /><Relationship Type="http://schemas.openxmlformats.org/officeDocument/2006/relationships/settings" Target="/word/settings.xml" Id="Re4788fe75bd54869" /><Relationship Type="http://schemas.openxmlformats.org/officeDocument/2006/relationships/image" Target="/word/media/3ea927b5-798f-41a5-8a69-16c1a56575a1.png" Id="R43e7d5ebcebf4fc4" /></Relationships>
</file>