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7cda61a6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fe915610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Closeburn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bb84934949f6" /><Relationship Type="http://schemas.openxmlformats.org/officeDocument/2006/relationships/numbering" Target="/word/numbering.xml" Id="Rfdcb802f8a7a412b" /><Relationship Type="http://schemas.openxmlformats.org/officeDocument/2006/relationships/settings" Target="/word/settings.xml" Id="Rb3d3e7d3722b45a6" /><Relationship Type="http://schemas.openxmlformats.org/officeDocument/2006/relationships/image" Target="/word/media/9ae3452a-6a9a-4640-8922-20ae05bd1eea.png" Id="R3155fe91561047f0" /></Relationships>
</file>