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d9eac69f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cc7ed769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Fork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e9bd097b84864" /><Relationship Type="http://schemas.openxmlformats.org/officeDocument/2006/relationships/numbering" Target="/word/numbering.xml" Id="Rd5af1810a72c412a" /><Relationship Type="http://schemas.openxmlformats.org/officeDocument/2006/relationships/settings" Target="/word/settings.xml" Id="Ree8cc13650a74198" /><Relationship Type="http://schemas.openxmlformats.org/officeDocument/2006/relationships/image" Target="/word/media/b28668ed-9793-491c-a1ad-03909c038a7e.png" Id="R7d10cc7ed7694850" /></Relationships>
</file>