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4e7ad1c6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84c2e737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f595e4584928" /><Relationship Type="http://schemas.openxmlformats.org/officeDocument/2006/relationships/numbering" Target="/word/numbering.xml" Id="R2ef6f7dbe83745c1" /><Relationship Type="http://schemas.openxmlformats.org/officeDocument/2006/relationships/settings" Target="/word/settings.xml" Id="Rb1b215970fc744e9" /><Relationship Type="http://schemas.openxmlformats.org/officeDocument/2006/relationships/image" Target="/word/media/1a2f24e6-d418-403b-9668-c872334fa797.png" Id="R96c384c2e7374af4" /></Relationships>
</file>