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efedd315b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b814d3d57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Cloverdale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33e60e91f49de" /><Relationship Type="http://schemas.openxmlformats.org/officeDocument/2006/relationships/numbering" Target="/word/numbering.xml" Id="R40b11a6f69244836" /><Relationship Type="http://schemas.openxmlformats.org/officeDocument/2006/relationships/settings" Target="/word/settings.xml" Id="R767c4e65da594e4b" /><Relationship Type="http://schemas.openxmlformats.org/officeDocument/2006/relationships/image" Target="/word/media/28207354-cdb0-4c9c-9796-b83c76fe0a73.png" Id="R14cb814d3d574959" /></Relationships>
</file>