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7a9f43c02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11b351abd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Cluro,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8848e0f2d4624" /><Relationship Type="http://schemas.openxmlformats.org/officeDocument/2006/relationships/numbering" Target="/word/numbering.xml" Id="R3cbcdfd8bb1747b7" /><Relationship Type="http://schemas.openxmlformats.org/officeDocument/2006/relationships/settings" Target="/word/settings.xml" Id="R75ea4462304a46d5" /><Relationship Type="http://schemas.openxmlformats.org/officeDocument/2006/relationships/image" Target="/word/media/64b6eb6f-81ba-4483-8e53-6808b94625ac.png" Id="R86611b351abd4f02" /></Relationships>
</file>