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4edb8485f04f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491ed0c8ee4a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Coal Bluff,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bdd2d694964abd" /><Relationship Type="http://schemas.openxmlformats.org/officeDocument/2006/relationships/numbering" Target="/word/numbering.xml" Id="R663cc485eb904d66" /><Relationship Type="http://schemas.openxmlformats.org/officeDocument/2006/relationships/settings" Target="/word/settings.xml" Id="Rab45fa100dfc46a1" /><Relationship Type="http://schemas.openxmlformats.org/officeDocument/2006/relationships/image" Target="/word/media/c713566b-9af2-4b9d-8f7e-4ad4e5377d58.png" Id="R16491ed0c8ee4aea" /></Relationships>
</file>