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17a82b8a1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fb4050de8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Coatsville,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17b8def8c4b8c" /><Relationship Type="http://schemas.openxmlformats.org/officeDocument/2006/relationships/numbering" Target="/word/numbering.xml" Id="Rae32000c35744958" /><Relationship Type="http://schemas.openxmlformats.org/officeDocument/2006/relationships/settings" Target="/word/settings.xml" Id="Rcff43c4734db49b9" /><Relationship Type="http://schemas.openxmlformats.org/officeDocument/2006/relationships/image" Target="/word/media/07966580-68fc-4cfb-abd8-2f6de8b87834.png" Id="R5eefb4050de840cf" /></Relationships>
</file>