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0f1f8ac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874384c5c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Cobalt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86ed44714695" /><Relationship Type="http://schemas.openxmlformats.org/officeDocument/2006/relationships/numbering" Target="/word/numbering.xml" Id="Raaf1710df5e7485d" /><Relationship Type="http://schemas.openxmlformats.org/officeDocument/2006/relationships/settings" Target="/word/settings.xml" Id="R80651e4f4e1c4590" /><Relationship Type="http://schemas.openxmlformats.org/officeDocument/2006/relationships/image" Target="/word/media/49e4343a-35d9-4785-9a76-b31643ba51e7.png" Id="Re74874384c5c4bfd" /></Relationships>
</file>