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03d516824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f23dedd26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Cobb,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ac5a3c0c34f0d" /><Relationship Type="http://schemas.openxmlformats.org/officeDocument/2006/relationships/numbering" Target="/word/numbering.xml" Id="Rbb146cf9778043b4" /><Relationship Type="http://schemas.openxmlformats.org/officeDocument/2006/relationships/settings" Target="/word/settings.xml" Id="Rcbe2788dfbc243d1" /><Relationship Type="http://schemas.openxmlformats.org/officeDocument/2006/relationships/image" Target="/word/media/93a7a557-b70e-4a1e-9d40-8ca173e31d86.png" Id="Rf2df23dedd264e4d" /></Relationships>
</file>