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3117f9597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75fbe9874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 Place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17aca254e4c64" /><Relationship Type="http://schemas.openxmlformats.org/officeDocument/2006/relationships/numbering" Target="/word/numbering.xml" Id="R7c1083787ed140fc" /><Relationship Type="http://schemas.openxmlformats.org/officeDocument/2006/relationships/settings" Target="/word/settings.xml" Id="R1239873ca93d4067" /><Relationship Type="http://schemas.openxmlformats.org/officeDocument/2006/relationships/image" Target="/word/media/2904f7a4-1e3a-4009-8266-8e7f401c79ac.png" Id="R6b475fbe98744ffd" /></Relationships>
</file>