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56bdacbe5e4e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62fcde72ab4a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Cobblestone Village,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9baee5b1714726" /><Relationship Type="http://schemas.openxmlformats.org/officeDocument/2006/relationships/numbering" Target="/word/numbering.xml" Id="Rf53a5cbe40da46a2" /><Relationship Type="http://schemas.openxmlformats.org/officeDocument/2006/relationships/settings" Target="/word/settings.xml" Id="Re04a0eeb49354b4c" /><Relationship Type="http://schemas.openxmlformats.org/officeDocument/2006/relationships/image" Target="/word/media/9cc62fd7-728b-43ff-9a52-26223a39723b.png" Id="Rd162fcde72ab4a44" /></Relationships>
</file>