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46bc44534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8d449b26e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Cobre,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023ab9a644b7" /><Relationship Type="http://schemas.openxmlformats.org/officeDocument/2006/relationships/numbering" Target="/word/numbering.xml" Id="R2a3447f487654895" /><Relationship Type="http://schemas.openxmlformats.org/officeDocument/2006/relationships/settings" Target="/word/settings.xml" Id="Rfbbbf6caf77946a4" /><Relationship Type="http://schemas.openxmlformats.org/officeDocument/2006/relationships/image" Target="/word/media/ff2c6e53-f8d8-421c-bf50-5af2bcfdfc36.png" Id="Rf048d449b26e430b" /></Relationships>
</file>