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f8b672e8a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da5fd9c9b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Coker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5cea66cae465c" /><Relationship Type="http://schemas.openxmlformats.org/officeDocument/2006/relationships/numbering" Target="/word/numbering.xml" Id="Ra9ebc21b46e94bfc" /><Relationship Type="http://schemas.openxmlformats.org/officeDocument/2006/relationships/settings" Target="/word/settings.xml" Id="Reb40c9b8f8ec4acd" /><Relationship Type="http://schemas.openxmlformats.org/officeDocument/2006/relationships/image" Target="/word/media/a0b1db61-24eb-472d-bfc5-31ca144310ef.png" Id="Re89da5fd9c9b4f8f" /></Relationships>
</file>