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e4d8e215f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423d1e6bb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Saturday,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5e8a9946493c" /><Relationship Type="http://schemas.openxmlformats.org/officeDocument/2006/relationships/numbering" Target="/word/numbering.xml" Id="R62e3ed4bc0e94796" /><Relationship Type="http://schemas.openxmlformats.org/officeDocument/2006/relationships/settings" Target="/word/settings.xml" Id="R8096c3030e214a91" /><Relationship Type="http://schemas.openxmlformats.org/officeDocument/2006/relationships/image" Target="/word/media/eaaa1920-136f-447c-b15f-58e58e7d10f9.png" Id="R781423d1e6bb4b01" /></Relationships>
</file>