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ec3ed923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224b2ad0c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Spring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4daf17174d5f" /><Relationship Type="http://schemas.openxmlformats.org/officeDocument/2006/relationships/numbering" Target="/word/numbering.xml" Id="R01beddad71324a65" /><Relationship Type="http://schemas.openxmlformats.org/officeDocument/2006/relationships/settings" Target="/word/settings.xml" Id="R91f722a8c9d94653" /><Relationship Type="http://schemas.openxmlformats.org/officeDocument/2006/relationships/image" Target="/word/media/41d37b7c-c459-4ce8-978c-dd71a87946a9.png" Id="R443224b2ad0c4f2f" /></Relationships>
</file>