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29fbc36f8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b071e9c12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Stream,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1bedf7d20474d" /><Relationship Type="http://schemas.openxmlformats.org/officeDocument/2006/relationships/numbering" Target="/word/numbering.xml" Id="Rf0c9d1254ed14d51" /><Relationship Type="http://schemas.openxmlformats.org/officeDocument/2006/relationships/settings" Target="/word/settings.xml" Id="R6443ce7937f24126" /><Relationship Type="http://schemas.openxmlformats.org/officeDocument/2006/relationships/image" Target="/word/media/e7329592-3112-4583-ac8a-b40d46a3457a.png" Id="R8a3b071e9c12444b" /></Relationships>
</file>