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7089e8b3b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c5cfd2ec2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Coleanor,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1835145274780" /><Relationship Type="http://schemas.openxmlformats.org/officeDocument/2006/relationships/numbering" Target="/word/numbering.xml" Id="Rced51a86cd004ab1" /><Relationship Type="http://schemas.openxmlformats.org/officeDocument/2006/relationships/settings" Target="/word/settings.xml" Id="R7f5ca5b585ca4950" /><Relationship Type="http://schemas.openxmlformats.org/officeDocument/2006/relationships/image" Target="/word/media/1997f5aa-f935-420a-bd38-6942d7b6fd87.png" Id="R0b6c5cfd2ec242c5" /></Relationships>
</file>