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336fb382d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78e75ee57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Coley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3967063b04eed" /><Relationship Type="http://schemas.openxmlformats.org/officeDocument/2006/relationships/numbering" Target="/word/numbering.xml" Id="R14622e41b058484f" /><Relationship Type="http://schemas.openxmlformats.org/officeDocument/2006/relationships/settings" Target="/word/settings.xml" Id="R34131e5f34c74685" /><Relationship Type="http://schemas.openxmlformats.org/officeDocument/2006/relationships/image" Target="/word/media/ed1b5fa8-67b1-4509-9417-8be78fc8c9aa.png" Id="R49d78e75ee57440d" /></Relationships>
</file>