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ab76c2e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06a8ea6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0302aace1443a" /><Relationship Type="http://schemas.openxmlformats.org/officeDocument/2006/relationships/numbering" Target="/word/numbering.xml" Id="R71972867083848b4" /><Relationship Type="http://schemas.openxmlformats.org/officeDocument/2006/relationships/settings" Target="/word/settings.xml" Id="R8f6ade58effd4f3b" /><Relationship Type="http://schemas.openxmlformats.org/officeDocument/2006/relationships/image" Target="/word/media/2ecba78e-bd86-433a-b319-7affdaf9eae9.png" Id="R4f4806a8ea604510" /></Relationships>
</file>