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88ff21f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2bf0010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ae053f734b59" /><Relationship Type="http://schemas.openxmlformats.org/officeDocument/2006/relationships/numbering" Target="/word/numbering.xml" Id="R4bcff376edff474e" /><Relationship Type="http://schemas.openxmlformats.org/officeDocument/2006/relationships/settings" Target="/word/settings.xml" Id="R9bb878e961ab4126" /><Relationship Type="http://schemas.openxmlformats.org/officeDocument/2006/relationships/image" Target="/word/media/62f0e16d-faff-4037-bad9-ed8764e6a8f0.png" Id="Re9c82bf001054b3d" /></Relationships>
</file>