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8e64dfea0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eb5f768d0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 Juarez,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91c59f02c46b0" /><Relationship Type="http://schemas.openxmlformats.org/officeDocument/2006/relationships/numbering" Target="/word/numbering.xml" Id="R624dd88a0fbd4f62" /><Relationship Type="http://schemas.openxmlformats.org/officeDocument/2006/relationships/settings" Target="/word/settings.xml" Id="R41552e1e52e54397" /><Relationship Type="http://schemas.openxmlformats.org/officeDocument/2006/relationships/image" Target="/word/media/4c2462e8-2900-4c92-86de-ff774781da8b.png" Id="R67eeb5f768d04224" /></Relationships>
</file>