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6f9ac76b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2b49923d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d91987b348d3" /><Relationship Type="http://schemas.openxmlformats.org/officeDocument/2006/relationships/numbering" Target="/word/numbering.xml" Id="R4adb23936c96478d" /><Relationship Type="http://schemas.openxmlformats.org/officeDocument/2006/relationships/settings" Target="/word/settings.xml" Id="Rd7d0844227de457c" /><Relationship Type="http://schemas.openxmlformats.org/officeDocument/2006/relationships/image" Target="/word/media/7ccb65c3-4c98-4590-a9a8-ef4c34091a32.png" Id="Rb542b49923d44a23" /></Relationships>
</file>